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CAC2" w14:textId="77777777" w:rsidR="00C76FB1" w:rsidRDefault="00C76FB1" w:rsidP="00FC0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/>
          <w:b/>
        </w:rPr>
      </w:pPr>
    </w:p>
    <w:p w14:paraId="152EEC34" w14:textId="4CCF3393" w:rsidR="00CB20F3" w:rsidRPr="00866C51" w:rsidRDefault="00FC0204" w:rsidP="00FC0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66C51">
        <w:rPr>
          <w:rFonts w:asciiTheme="majorHAnsi" w:hAnsiTheme="majorHAnsi"/>
          <w:b/>
          <w:sz w:val="24"/>
          <w:szCs w:val="24"/>
        </w:rPr>
        <w:t>Všeobecne záväz</w:t>
      </w:r>
      <w:r w:rsidR="00DB659B" w:rsidRPr="00866C51">
        <w:rPr>
          <w:rFonts w:asciiTheme="majorHAnsi" w:hAnsiTheme="majorHAnsi"/>
          <w:b/>
          <w:sz w:val="24"/>
          <w:szCs w:val="24"/>
        </w:rPr>
        <w:t>né na</w:t>
      </w:r>
      <w:r w:rsidR="00CA51D8" w:rsidRPr="00866C51">
        <w:rPr>
          <w:rFonts w:asciiTheme="majorHAnsi" w:hAnsiTheme="majorHAnsi"/>
          <w:b/>
          <w:sz w:val="24"/>
          <w:szCs w:val="24"/>
        </w:rPr>
        <w:t xml:space="preserve">riadenie obce </w:t>
      </w:r>
      <w:r w:rsidR="007A40D7" w:rsidRPr="00866C51">
        <w:rPr>
          <w:rFonts w:asciiTheme="majorHAnsi" w:hAnsiTheme="majorHAnsi"/>
          <w:b/>
          <w:sz w:val="24"/>
          <w:szCs w:val="24"/>
        </w:rPr>
        <w:t xml:space="preserve">   Vyšný Čaj </w:t>
      </w:r>
      <w:r w:rsidR="00CA51D8" w:rsidRPr="00866C51">
        <w:rPr>
          <w:rFonts w:asciiTheme="majorHAnsi" w:hAnsiTheme="majorHAnsi"/>
          <w:b/>
          <w:sz w:val="24"/>
          <w:szCs w:val="24"/>
        </w:rPr>
        <w:t xml:space="preserve"> č. </w:t>
      </w:r>
      <w:r w:rsidR="00705310" w:rsidRPr="00866C51">
        <w:rPr>
          <w:rFonts w:asciiTheme="majorHAnsi" w:hAnsiTheme="majorHAnsi"/>
          <w:b/>
          <w:sz w:val="24"/>
          <w:szCs w:val="24"/>
        </w:rPr>
        <w:t>3</w:t>
      </w:r>
      <w:r w:rsidR="00B80C52" w:rsidRPr="00866C51">
        <w:rPr>
          <w:rFonts w:asciiTheme="majorHAnsi" w:hAnsiTheme="majorHAnsi"/>
          <w:b/>
          <w:sz w:val="24"/>
          <w:szCs w:val="24"/>
        </w:rPr>
        <w:t>/202</w:t>
      </w:r>
      <w:r w:rsidR="007A40D7" w:rsidRPr="00866C51">
        <w:rPr>
          <w:rFonts w:asciiTheme="majorHAnsi" w:hAnsiTheme="majorHAnsi"/>
          <w:b/>
          <w:sz w:val="24"/>
          <w:szCs w:val="24"/>
        </w:rPr>
        <w:t>4</w:t>
      </w:r>
    </w:p>
    <w:p w14:paraId="44283725" w14:textId="77777777" w:rsidR="00FC0204" w:rsidRPr="00866C51" w:rsidRDefault="00FC0204" w:rsidP="00FC0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66C51">
        <w:rPr>
          <w:rFonts w:asciiTheme="majorHAnsi" w:hAnsiTheme="majorHAnsi"/>
          <w:b/>
          <w:sz w:val="24"/>
          <w:szCs w:val="24"/>
        </w:rPr>
        <w:t>o miestnom poplatku za komunálne odpady</w:t>
      </w:r>
    </w:p>
    <w:p w14:paraId="55D85F61" w14:textId="31FD711B" w:rsidR="00FC0204" w:rsidRPr="00866C51" w:rsidRDefault="00FC0204" w:rsidP="00FC0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66C51">
        <w:rPr>
          <w:rFonts w:asciiTheme="majorHAnsi" w:hAnsiTheme="majorHAnsi"/>
          <w:b/>
          <w:sz w:val="24"/>
          <w:szCs w:val="24"/>
        </w:rPr>
        <w:t>a drobné stavebné odpady</w:t>
      </w:r>
      <w:r w:rsidR="00B80C52" w:rsidRPr="00866C51">
        <w:rPr>
          <w:rFonts w:asciiTheme="majorHAnsi" w:hAnsiTheme="majorHAnsi"/>
          <w:b/>
          <w:sz w:val="24"/>
          <w:szCs w:val="24"/>
        </w:rPr>
        <w:t xml:space="preserve"> na rok 202</w:t>
      </w:r>
      <w:r w:rsidR="007A40D7" w:rsidRPr="00866C51">
        <w:rPr>
          <w:rFonts w:asciiTheme="majorHAnsi" w:hAnsiTheme="majorHAnsi"/>
          <w:b/>
          <w:sz w:val="24"/>
          <w:szCs w:val="24"/>
        </w:rPr>
        <w:t>4</w:t>
      </w:r>
    </w:p>
    <w:p w14:paraId="68CFFD61" w14:textId="77777777" w:rsidR="00FC0204" w:rsidRDefault="00FC0204" w:rsidP="00FC0204"/>
    <w:p w14:paraId="0E3856B8" w14:textId="7A6E9B18" w:rsidR="00FC0204" w:rsidRPr="00AF639D" w:rsidRDefault="00FC0204" w:rsidP="00FC0204">
      <w:pPr>
        <w:spacing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Obec </w:t>
      </w:r>
      <w:r w:rsidR="007A40D7">
        <w:rPr>
          <w:rFonts w:ascii="Times New Roman" w:hAnsi="Times New Roman" w:cs="Times New Roman"/>
        </w:rPr>
        <w:t xml:space="preserve">Vyšný Čaj </w:t>
      </w:r>
      <w:r w:rsidRPr="00AF639D">
        <w:rPr>
          <w:rFonts w:ascii="Times New Roman" w:hAnsi="Times New Roman" w:cs="Times New Roman"/>
        </w:rPr>
        <w:t>, Obecné zastupiteľstvo v </w:t>
      </w:r>
      <w:r w:rsidR="007A40D7">
        <w:rPr>
          <w:rFonts w:ascii="Times New Roman" w:hAnsi="Times New Roman" w:cs="Times New Roman"/>
        </w:rPr>
        <w:t>Vyšný Čaj</w:t>
      </w:r>
      <w:r w:rsidRPr="00AF639D">
        <w:rPr>
          <w:rFonts w:ascii="Times New Roman" w:hAnsi="Times New Roman" w:cs="Times New Roman"/>
        </w:rPr>
        <w:t xml:space="preserve"> v zmysle § 4 ods. 3 písm. c) , § 6 a §11 ods.        4 písm. d), e) a g) zákona č. 369/1990 Zb. o obecnom zriadení v znení neskorších zmien a doplnkov a v súlade s § 83 a súvisiacich ustanovení zákona č. 582/2004 </w:t>
      </w:r>
      <w:proofErr w:type="spellStart"/>
      <w:r w:rsidRPr="00AF639D">
        <w:rPr>
          <w:rFonts w:ascii="Times New Roman" w:hAnsi="Times New Roman" w:cs="Times New Roman"/>
        </w:rPr>
        <w:t>Z.z</w:t>
      </w:r>
      <w:proofErr w:type="spellEnd"/>
      <w:r w:rsidRPr="00AF639D">
        <w:rPr>
          <w:rFonts w:ascii="Times New Roman" w:hAnsi="Times New Roman" w:cs="Times New Roman"/>
        </w:rPr>
        <w:t>. o miestnych daniach a miestnom poplatku za komunálne odpady a drobné stavebné odpady v znení neskorších zmien a</w:t>
      </w:r>
      <w:r w:rsidR="00DB659B">
        <w:rPr>
          <w:rFonts w:ascii="Times New Roman" w:hAnsi="Times New Roman" w:cs="Times New Roman"/>
        </w:rPr>
        <w:t> </w:t>
      </w:r>
      <w:r w:rsidRPr="00AF639D">
        <w:rPr>
          <w:rFonts w:ascii="Times New Roman" w:hAnsi="Times New Roman" w:cs="Times New Roman"/>
        </w:rPr>
        <w:t>doplnkov</w:t>
      </w:r>
      <w:r w:rsidR="00DB659B">
        <w:rPr>
          <w:rFonts w:ascii="Times New Roman" w:hAnsi="Times New Roman" w:cs="Times New Roman"/>
        </w:rPr>
        <w:t xml:space="preserve"> a zákona 79/2015 </w:t>
      </w:r>
      <w:proofErr w:type="spellStart"/>
      <w:r w:rsidR="00DB659B">
        <w:rPr>
          <w:rFonts w:ascii="Times New Roman" w:hAnsi="Times New Roman" w:cs="Times New Roman"/>
        </w:rPr>
        <w:t>Z.z</w:t>
      </w:r>
      <w:proofErr w:type="spellEnd"/>
      <w:r w:rsidR="00DB659B">
        <w:rPr>
          <w:rFonts w:ascii="Times New Roman" w:hAnsi="Times New Roman" w:cs="Times New Roman"/>
        </w:rPr>
        <w:t xml:space="preserve">. </w:t>
      </w:r>
      <w:r w:rsidR="00F241D5">
        <w:rPr>
          <w:rFonts w:ascii="Times New Roman" w:hAnsi="Times New Roman" w:cs="Times New Roman"/>
        </w:rPr>
        <w:t xml:space="preserve">o odpadoch a o zmene a doplnení niektorých zákonov. </w:t>
      </w:r>
    </w:p>
    <w:p w14:paraId="22639A93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sa uznieslo na vydaní tohto </w:t>
      </w:r>
    </w:p>
    <w:p w14:paraId="622DC90D" w14:textId="32A86A65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všeobecne záväzného nariadenia Obce </w:t>
      </w:r>
      <w:r w:rsidR="007A40D7">
        <w:rPr>
          <w:rFonts w:ascii="Times New Roman" w:hAnsi="Times New Roman" w:cs="Times New Roman"/>
        </w:rPr>
        <w:t>Vyšný Čaj</w:t>
      </w:r>
    </w:p>
    <w:p w14:paraId="1186D4C9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9DED6C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1</w:t>
      </w:r>
    </w:p>
    <w:p w14:paraId="51AA303C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Úvodné ustanovenia</w:t>
      </w:r>
    </w:p>
    <w:p w14:paraId="09094C23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BA8221" w14:textId="77777777" w:rsidR="00FC0204" w:rsidRPr="00AF639D" w:rsidRDefault="00FC0204" w:rsidP="00FC02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Základné náležitosti  o miestnom poplatku za komunálne odpady a drobné stavebné odpady sú ustanovené v § 77 až 83 zákona č. 582/2004 </w:t>
      </w:r>
      <w:proofErr w:type="spellStart"/>
      <w:r w:rsidRPr="00AF639D">
        <w:rPr>
          <w:rFonts w:ascii="Times New Roman" w:hAnsi="Times New Roman" w:cs="Times New Roman"/>
        </w:rPr>
        <w:t>Z.z</w:t>
      </w:r>
      <w:proofErr w:type="spellEnd"/>
      <w:r w:rsidRPr="00AF639D">
        <w:rPr>
          <w:rFonts w:ascii="Times New Roman" w:hAnsi="Times New Roman" w:cs="Times New Roman"/>
        </w:rPr>
        <w:t xml:space="preserve">. o miestnych daniach a miestnom poplatku za komunálne odpady a drobné stavebné odpady v znení neskorších zmien a doplnkov. </w:t>
      </w:r>
    </w:p>
    <w:p w14:paraId="421EF44B" w14:textId="77777777" w:rsidR="00FC0204" w:rsidRPr="00AF639D" w:rsidRDefault="00FC0204" w:rsidP="00FC02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8EC5F3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2</w:t>
      </w:r>
    </w:p>
    <w:p w14:paraId="584CD9E9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Základné ustanovenie</w:t>
      </w:r>
    </w:p>
    <w:p w14:paraId="1750A94C" w14:textId="77777777" w:rsidR="00E606F8" w:rsidRPr="00AF639D" w:rsidRDefault="00E606F8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7B806F" w14:textId="21CDBE53" w:rsidR="00E606F8" w:rsidRPr="00AF639D" w:rsidRDefault="00E606F8" w:rsidP="00E606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Obec </w:t>
      </w:r>
      <w:r w:rsidR="007A40D7">
        <w:rPr>
          <w:rFonts w:ascii="Times New Roman" w:hAnsi="Times New Roman" w:cs="Times New Roman"/>
        </w:rPr>
        <w:t>Vyšný Čaj</w:t>
      </w:r>
      <w:r w:rsidR="007A40D7" w:rsidRPr="00AF639D">
        <w:rPr>
          <w:rFonts w:ascii="Times New Roman" w:hAnsi="Times New Roman" w:cs="Times New Roman"/>
        </w:rPr>
        <w:t xml:space="preserve"> </w:t>
      </w:r>
      <w:r w:rsidRPr="00AF639D">
        <w:rPr>
          <w:rFonts w:ascii="Times New Roman" w:hAnsi="Times New Roman" w:cs="Times New Roman"/>
        </w:rPr>
        <w:t>týmto VZN</w:t>
      </w:r>
      <w:r w:rsidR="00B80C52">
        <w:rPr>
          <w:rFonts w:ascii="Times New Roman" w:hAnsi="Times New Roman" w:cs="Times New Roman"/>
        </w:rPr>
        <w:t xml:space="preserve"> ukladá s účinnosťou od 1.1.</w:t>
      </w:r>
      <w:r w:rsidR="00866C51">
        <w:rPr>
          <w:rFonts w:ascii="Times New Roman" w:hAnsi="Times New Roman" w:cs="Times New Roman"/>
        </w:rPr>
        <w:t>202</w:t>
      </w:r>
      <w:r w:rsidR="007A40D7">
        <w:rPr>
          <w:rFonts w:ascii="Times New Roman" w:hAnsi="Times New Roman" w:cs="Times New Roman"/>
        </w:rPr>
        <w:t>4</w:t>
      </w:r>
      <w:r w:rsidRPr="00AF639D">
        <w:rPr>
          <w:rFonts w:ascii="Times New Roman" w:hAnsi="Times New Roman" w:cs="Times New Roman"/>
        </w:rPr>
        <w:t xml:space="preserve"> miestny poplatok za komunálne odpady a drobné stavebné odpady.</w:t>
      </w:r>
    </w:p>
    <w:p w14:paraId="78FAE229" w14:textId="77777777" w:rsidR="00E606F8" w:rsidRPr="00AF639D" w:rsidRDefault="00E606F8" w:rsidP="00E606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335CE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3</w:t>
      </w:r>
    </w:p>
    <w:p w14:paraId="1AF403DE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Predmet úpravy VZN</w:t>
      </w:r>
    </w:p>
    <w:p w14:paraId="1E4521EF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338FD6" w14:textId="77777777" w:rsidR="00E606F8" w:rsidRPr="00AF639D" w:rsidRDefault="00E606F8" w:rsidP="00E606F8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Predmetom tohto všeobecne záväzného nariadenia je určenie náležitosti miestneho poplatku za komunálne odpady a drobné stavebné odpady podľa splnomocňovacieho ustanovenia § 83 zákona č. 582/2004 </w:t>
      </w:r>
      <w:proofErr w:type="spellStart"/>
      <w:r w:rsidRPr="00AF639D">
        <w:rPr>
          <w:rFonts w:ascii="Times New Roman" w:hAnsi="Times New Roman" w:cs="Times New Roman"/>
        </w:rPr>
        <w:t>Z.z</w:t>
      </w:r>
      <w:proofErr w:type="spellEnd"/>
      <w:r w:rsidRPr="00AF639D">
        <w:rPr>
          <w:rFonts w:ascii="Times New Roman" w:hAnsi="Times New Roman" w:cs="Times New Roman"/>
        </w:rPr>
        <w:t>..</w:t>
      </w:r>
    </w:p>
    <w:p w14:paraId="1E21DF8F" w14:textId="77777777" w:rsidR="00E606F8" w:rsidRPr="00AF639D" w:rsidRDefault="00E606F8" w:rsidP="00E606F8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Toto všeobecne záväzné nariadenie upravuje:</w:t>
      </w:r>
    </w:p>
    <w:p w14:paraId="148A2A1F" w14:textId="77777777" w:rsidR="00E606F8" w:rsidRPr="00AF639D" w:rsidRDefault="00E606F8" w:rsidP="00E606F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stanovenie sadzieb poplatku v nadväznosti na zavedený zber odpadu</w:t>
      </w:r>
    </w:p>
    <w:p w14:paraId="137EB172" w14:textId="77777777" w:rsidR="00E606F8" w:rsidRPr="00AF639D" w:rsidRDefault="00E606F8" w:rsidP="00E606F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určenie spôsobu vyrubenia a platenia poplatku</w:t>
      </w:r>
    </w:p>
    <w:p w14:paraId="7E6A0F25" w14:textId="77777777" w:rsidR="00E606F8" w:rsidRPr="00AF639D" w:rsidRDefault="00E606F8" w:rsidP="00E606F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stanovenie podmienok pre vrátenie, zníženie a odpustenie poplatku.</w:t>
      </w:r>
    </w:p>
    <w:p w14:paraId="45D3E924" w14:textId="77777777" w:rsidR="00E606F8" w:rsidRPr="00AF639D" w:rsidRDefault="00E606F8" w:rsidP="00E606F8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Pre účely tohto VZN sa zdaňovacím obdobím poplatku rozumie kalendárny rok.</w:t>
      </w:r>
    </w:p>
    <w:p w14:paraId="6DA3D6BA" w14:textId="77777777" w:rsidR="00E606F8" w:rsidRPr="00AF639D" w:rsidRDefault="00E606F8" w:rsidP="00E606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7196CE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4</w:t>
      </w:r>
    </w:p>
    <w:p w14:paraId="3DB332C7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Sadzby poplatku</w:t>
      </w:r>
    </w:p>
    <w:p w14:paraId="1EAFE33F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ADB164" w14:textId="17805E12" w:rsidR="00E606F8" w:rsidRPr="00AF639D" w:rsidRDefault="00E606F8" w:rsidP="00E606F8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Obec </w:t>
      </w:r>
      <w:r w:rsidR="007A40D7">
        <w:rPr>
          <w:rFonts w:ascii="Times New Roman" w:hAnsi="Times New Roman" w:cs="Times New Roman"/>
        </w:rPr>
        <w:t>Vyšný Čaj</w:t>
      </w:r>
      <w:r w:rsidR="007A40D7" w:rsidRPr="00AF639D">
        <w:rPr>
          <w:rFonts w:ascii="Times New Roman" w:hAnsi="Times New Roman" w:cs="Times New Roman"/>
        </w:rPr>
        <w:t xml:space="preserve"> </w:t>
      </w:r>
      <w:r w:rsidRPr="00AF639D">
        <w:rPr>
          <w:rFonts w:ascii="Times New Roman" w:hAnsi="Times New Roman" w:cs="Times New Roman"/>
        </w:rPr>
        <w:t>stanovuje sadzbu za zdaňovacie obdobie – kalendárny rok:</w:t>
      </w:r>
    </w:p>
    <w:p w14:paraId="0E7B2A70" w14:textId="77777777" w:rsidR="00E606F8" w:rsidRPr="00AF639D" w:rsidRDefault="00E606F8" w:rsidP="00E606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7CDC0" w14:textId="4C5B828F" w:rsidR="00E606F8" w:rsidRDefault="00E606F8" w:rsidP="00E606F8">
      <w:pPr>
        <w:pStyle w:val="Odsekzoznamu"/>
        <w:numPr>
          <w:ilvl w:val="0"/>
          <w:numId w:val="5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</w:rPr>
        <w:t>pri nehnuteľnosti, ktorá slúži na bývanie – podľa počtu bývajúcich osôb</w:t>
      </w:r>
      <w:r w:rsidR="009E068C">
        <w:rPr>
          <w:rFonts w:ascii="Times New Roman" w:hAnsi="Times New Roman" w:cs="Times New Roman"/>
        </w:rPr>
        <w:t xml:space="preserve"> </w:t>
      </w:r>
      <w:r w:rsidRPr="00AF639D">
        <w:rPr>
          <w:rFonts w:ascii="Times New Roman" w:hAnsi="Times New Roman" w:cs="Times New Roman"/>
        </w:rPr>
        <w:t>-</w:t>
      </w:r>
      <w:r w:rsidR="00B80C52">
        <w:rPr>
          <w:rFonts w:ascii="Times New Roman" w:hAnsi="Times New Roman" w:cs="Times New Roman"/>
        </w:rPr>
        <w:t xml:space="preserve"> 0,055</w:t>
      </w:r>
      <w:r w:rsidR="009E068C">
        <w:rPr>
          <w:rFonts w:ascii="Times New Roman" w:hAnsi="Times New Roman" w:cs="Times New Roman"/>
        </w:rPr>
        <w:t xml:space="preserve"> €/ deň </w:t>
      </w:r>
      <w:r w:rsidR="00F241D5">
        <w:rPr>
          <w:rFonts w:ascii="Times New Roman" w:hAnsi="Times New Roman" w:cs="Times New Roman"/>
          <w:b/>
        </w:rPr>
        <w:t>na osobu a kalendárny rok za zmesový komunálny odpad.</w:t>
      </w:r>
      <w:r w:rsidR="00B80C52">
        <w:rPr>
          <w:rFonts w:ascii="Times New Roman" w:hAnsi="Times New Roman" w:cs="Times New Roman"/>
          <w:b/>
        </w:rPr>
        <w:t xml:space="preserve"> (0,0</w:t>
      </w:r>
      <w:r w:rsidR="007A40D7">
        <w:rPr>
          <w:rFonts w:ascii="Times New Roman" w:hAnsi="Times New Roman" w:cs="Times New Roman"/>
          <w:b/>
        </w:rPr>
        <w:t>68</w:t>
      </w:r>
      <w:r w:rsidR="00B80C52">
        <w:rPr>
          <w:rFonts w:ascii="Times New Roman" w:hAnsi="Times New Roman" w:cs="Times New Roman"/>
          <w:b/>
        </w:rPr>
        <w:t xml:space="preserve"> x 365 = </w:t>
      </w:r>
      <w:r w:rsidR="007A40D7">
        <w:rPr>
          <w:rFonts w:ascii="Times New Roman" w:hAnsi="Times New Roman" w:cs="Times New Roman"/>
          <w:b/>
        </w:rPr>
        <w:t>24,82</w:t>
      </w:r>
      <w:r w:rsidR="00B80C52">
        <w:rPr>
          <w:rFonts w:ascii="Times New Roman" w:hAnsi="Times New Roman" w:cs="Times New Roman"/>
          <w:b/>
        </w:rPr>
        <w:t xml:space="preserve"> = 2</w:t>
      </w:r>
      <w:r w:rsidR="007A40D7">
        <w:rPr>
          <w:rFonts w:ascii="Times New Roman" w:hAnsi="Times New Roman" w:cs="Times New Roman"/>
          <w:b/>
        </w:rPr>
        <w:t>5</w:t>
      </w:r>
      <w:r w:rsidR="009E068C">
        <w:rPr>
          <w:rFonts w:ascii="Times New Roman" w:hAnsi="Times New Roman" w:cs="Times New Roman"/>
          <w:b/>
        </w:rPr>
        <w:t>,00 €/rok)</w:t>
      </w:r>
    </w:p>
    <w:p w14:paraId="7A3D0807" w14:textId="77777777" w:rsidR="00E606F8" w:rsidRPr="000F4F2A" w:rsidRDefault="00F241D5" w:rsidP="000F4F2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4F2A">
        <w:rPr>
          <w:rFonts w:ascii="Times New Roman" w:hAnsi="Times New Roman" w:cs="Times New Roman"/>
        </w:rPr>
        <w:t xml:space="preserve">právnická osoba: </w:t>
      </w:r>
      <w:r w:rsidRPr="000F4F2A">
        <w:rPr>
          <w:rFonts w:ascii="Times New Roman" w:hAnsi="Times New Roman" w:cs="Times New Roman"/>
          <w:b/>
        </w:rPr>
        <w:t>50</w:t>
      </w:r>
      <w:r w:rsidR="00E606F8" w:rsidRPr="000F4F2A">
        <w:rPr>
          <w:rFonts w:ascii="Times New Roman" w:hAnsi="Times New Roman" w:cs="Times New Roman"/>
          <w:b/>
        </w:rPr>
        <w:t>,- €</w:t>
      </w:r>
      <w:r w:rsidR="00E606F8" w:rsidRPr="000F4F2A">
        <w:rPr>
          <w:rFonts w:ascii="Times New Roman" w:hAnsi="Times New Roman" w:cs="Times New Roman"/>
        </w:rPr>
        <w:t xml:space="preserve"> za jednu odpadovú nádobu.</w:t>
      </w:r>
    </w:p>
    <w:p w14:paraId="03D3ECAD" w14:textId="0BC41402" w:rsidR="00F241D5" w:rsidRPr="000F4F2A" w:rsidRDefault="00F241D5" w:rsidP="00367B6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Poplatok za drobný stavebný odpad (DSO) a to 0,0</w:t>
      </w:r>
      <w:r w:rsidR="007A40D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€ za kg.</w:t>
      </w:r>
    </w:p>
    <w:p w14:paraId="18B9A886" w14:textId="61E192A7" w:rsidR="00367B60" w:rsidRDefault="00367B60" w:rsidP="00367B60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Obec zabezpečí odvoz odpadu </w:t>
      </w:r>
      <w:r w:rsidRPr="00E448F0">
        <w:rPr>
          <w:rFonts w:ascii="Times New Roman" w:hAnsi="Times New Roman" w:cs="Times New Roman"/>
          <w:b/>
          <w:bCs/>
        </w:rPr>
        <w:t>1</w:t>
      </w:r>
      <w:r w:rsidR="001B32EE" w:rsidRPr="00E448F0">
        <w:rPr>
          <w:rFonts w:ascii="Times New Roman" w:hAnsi="Times New Roman" w:cs="Times New Roman"/>
          <w:b/>
          <w:bCs/>
        </w:rPr>
        <w:t>2</w:t>
      </w:r>
      <w:r w:rsidRPr="00E448F0">
        <w:rPr>
          <w:rFonts w:ascii="Times New Roman" w:hAnsi="Times New Roman" w:cs="Times New Roman"/>
          <w:b/>
          <w:bCs/>
        </w:rPr>
        <w:t xml:space="preserve">0 </w:t>
      </w:r>
      <w:r w:rsidRPr="00AF639D">
        <w:rPr>
          <w:rFonts w:ascii="Times New Roman" w:hAnsi="Times New Roman" w:cs="Times New Roman"/>
        </w:rPr>
        <w:t>litrových smetných nádob 26 x do roka /každý druhý týždeň/.</w:t>
      </w:r>
    </w:p>
    <w:p w14:paraId="0DF4138C" w14:textId="77777777" w:rsidR="00B74AC2" w:rsidRDefault="00B74AC2" w:rsidP="00367B60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482A690E" w14:textId="77777777" w:rsidR="00B74AC2" w:rsidRDefault="00B74AC2" w:rsidP="00367B60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76B4F844" w14:textId="77777777" w:rsidR="00B74AC2" w:rsidRDefault="00B74AC2" w:rsidP="00367B60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3C2CAF8B" w14:textId="77777777" w:rsidR="00B74AC2" w:rsidRDefault="00B74AC2" w:rsidP="00367B60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443E68BB" w14:textId="77777777" w:rsidR="00B74AC2" w:rsidRPr="00AF639D" w:rsidRDefault="00B74AC2" w:rsidP="00367B60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2582EE6E" w14:textId="77777777" w:rsidR="00E606F8" w:rsidRPr="00AF639D" w:rsidRDefault="00E606F8" w:rsidP="00E606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01ABF5" w14:textId="77777777" w:rsidR="00367B60" w:rsidRPr="00AF639D" w:rsidRDefault="00367B60" w:rsidP="00367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5</w:t>
      </w:r>
    </w:p>
    <w:p w14:paraId="7A2EA01B" w14:textId="77777777" w:rsidR="00367B60" w:rsidRPr="00AF639D" w:rsidRDefault="00367B60" w:rsidP="00367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 xml:space="preserve">Postup obce pri vyrubení poplatku a splatnosť poplatku </w:t>
      </w:r>
    </w:p>
    <w:p w14:paraId="69C11E4C" w14:textId="77777777" w:rsidR="00D152EA" w:rsidRPr="00AF639D" w:rsidRDefault="00D152EA" w:rsidP="00367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B4386E" w14:textId="77777777" w:rsidR="00D152EA" w:rsidRDefault="00D152EA" w:rsidP="00D152EA">
      <w:pPr>
        <w:pStyle w:val="Odsekzoznamu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Obec v zmysle § 81 zákona č. 582/2004 </w:t>
      </w:r>
      <w:proofErr w:type="spellStart"/>
      <w:r w:rsidRPr="00AF639D">
        <w:rPr>
          <w:rFonts w:ascii="Times New Roman" w:hAnsi="Times New Roman" w:cs="Times New Roman"/>
        </w:rPr>
        <w:t>Z.z</w:t>
      </w:r>
      <w:proofErr w:type="spellEnd"/>
      <w:r w:rsidRPr="00AF639D">
        <w:rPr>
          <w:rFonts w:ascii="Times New Roman" w:hAnsi="Times New Roman" w:cs="Times New Roman"/>
        </w:rPr>
        <w:t>. vyrubuje poplatok</w:t>
      </w:r>
      <w:r w:rsidR="00F241D5">
        <w:rPr>
          <w:rFonts w:ascii="Times New Roman" w:hAnsi="Times New Roman" w:cs="Times New Roman"/>
        </w:rPr>
        <w:t xml:space="preserve"> za zmesový komunálny odpad</w:t>
      </w:r>
      <w:r w:rsidRPr="00AF639D">
        <w:rPr>
          <w:rFonts w:ascii="Times New Roman" w:hAnsi="Times New Roman" w:cs="Times New Roman"/>
        </w:rPr>
        <w:t xml:space="preserve"> rozhodnutím – platobným výmerom na celé zdaňovacie obdobie. Vyrubený poplatok je splatný do 15 dní odo dňa nadobudnutia právoplatnosti rozhodnutia.</w:t>
      </w:r>
      <w:r w:rsidR="00F241D5">
        <w:rPr>
          <w:rFonts w:ascii="Times New Roman" w:hAnsi="Times New Roman" w:cs="Times New Roman"/>
        </w:rPr>
        <w:t xml:space="preserve"> </w:t>
      </w:r>
    </w:p>
    <w:p w14:paraId="0CE5A03E" w14:textId="77777777" w:rsidR="00F241D5" w:rsidRPr="00AF639D" w:rsidRDefault="000F4F2A" w:rsidP="00D152EA">
      <w:pPr>
        <w:pStyle w:val="Odsekzoznamu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vyrubuje poplatok za drobný stavebný odpad pokladničným dokladom na základe vážneho lístka.</w:t>
      </w:r>
    </w:p>
    <w:p w14:paraId="60411A8D" w14:textId="77777777" w:rsidR="00D152EA" w:rsidRDefault="00D152EA" w:rsidP="00D152EA">
      <w:pPr>
        <w:pStyle w:val="Odsekzoznamu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Obec môže určiť platenie poplatku v splátkach , pričom splátky poplatku sú splatné v lehotách určených obcou v rozhodnutí, ktorým sa vyrubuje poplatok.</w:t>
      </w:r>
    </w:p>
    <w:p w14:paraId="0C832100" w14:textId="41FF5923" w:rsidR="00B74AC2" w:rsidRPr="00B74AC2" w:rsidRDefault="00B74AC2" w:rsidP="00B74AC2">
      <w:pPr>
        <w:pStyle w:val="Odsekzoznamu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určuje koeficient na výpočet ukazovateľa produkcie komunálnych odpadov vo výške  0,25.</w:t>
      </w:r>
    </w:p>
    <w:p w14:paraId="3CA47D9F" w14:textId="77777777" w:rsidR="00D152EA" w:rsidRPr="00AF639D" w:rsidRDefault="00D152EA" w:rsidP="00D152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7413E8" w14:textId="77777777" w:rsidR="00D152EA" w:rsidRDefault="00D152EA" w:rsidP="00D15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6</w:t>
      </w:r>
    </w:p>
    <w:p w14:paraId="392C6846" w14:textId="77777777" w:rsidR="000F4F2A" w:rsidRPr="00AF639D" w:rsidRDefault="000F4F2A" w:rsidP="000F4F2A">
      <w:pPr>
        <w:spacing w:after="0" w:line="240" w:lineRule="auto"/>
        <w:rPr>
          <w:rFonts w:ascii="Times New Roman" w:hAnsi="Times New Roman" w:cs="Times New Roman"/>
          <w:b/>
        </w:rPr>
      </w:pPr>
    </w:p>
    <w:p w14:paraId="77A919B9" w14:textId="77777777" w:rsidR="00D152EA" w:rsidRPr="00AF639D" w:rsidRDefault="00D152EA" w:rsidP="00D152EA">
      <w:pPr>
        <w:pStyle w:val="Odsekzoznamu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Poplatok je možné uhradiť na základe identifikačných údajov, ktoré obdrží platiteľ v písomnej forme od správcu poplatku:</w:t>
      </w:r>
    </w:p>
    <w:p w14:paraId="2D4CB54F" w14:textId="77777777" w:rsidR="00D152EA" w:rsidRPr="00AF639D" w:rsidRDefault="00D152EA" w:rsidP="00D152E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Bezhotovostným prevodom alebo</w:t>
      </w:r>
    </w:p>
    <w:p w14:paraId="72D46F23" w14:textId="77777777" w:rsidR="00D152EA" w:rsidRPr="00AF639D" w:rsidRDefault="00D152EA" w:rsidP="00D152E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Hotovostným vkladom na účet správcu poplatku v peňažnom ústave alebo</w:t>
      </w:r>
    </w:p>
    <w:p w14:paraId="5AB890F1" w14:textId="0EC237EC" w:rsidR="00D152EA" w:rsidRPr="00AF639D" w:rsidRDefault="00D152EA" w:rsidP="00D152E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Hotovostnou platbou v pokladni Obecného úradu v</w:t>
      </w:r>
      <w:r w:rsidR="00B74AC2">
        <w:rPr>
          <w:rFonts w:ascii="Times New Roman" w:hAnsi="Times New Roman" w:cs="Times New Roman"/>
        </w:rPr>
        <w:t> Vyšný Čaj.</w:t>
      </w:r>
    </w:p>
    <w:p w14:paraId="759D57DF" w14:textId="77777777" w:rsidR="00D152EA" w:rsidRPr="00AF639D" w:rsidRDefault="00D152EA" w:rsidP="00D152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40FC8D" w14:textId="77777777" w:rsidR="00D152EA" w:rsidRPr="00AF639D" w:rsidRDefault="00D152EA" w:rsidP="00D15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7</w:t>
      </w:r>
    </w:p>
    <w:p w14:paraId="48256E7C" w14:textId="77777777" w:rsidR="00D152EA" w:rsidRDefault="00D152EA" w:rsidP="00D15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Vrátenie poplatku</w:t>
      </w:r>
    </w:p>
    <w:p w14:paraId="5F0C6CE7" w14:textId="77777777" w:rsidR="008B5972" w:rsidRPr="00AF639D" w:rsidRDefault="008B5972" w:rsidP="00D15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BABC4C" w14:textId="77777777" w:rsidR="00D152EA" w:rsidRPr="00AF639D" w:rsidRDefault="00D152EA" w:rsidP="00D152EA">
      <w:pPr>
        <w:pStyle w:val="Odsekzoznamu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Obec vráti poplatok alebo jeho pomernú časť poplatníkovi na základe písomnej žiadosti, ak mu zanikla povinnosť platiť poplatok v priebehu zdaňovacieho obdobia a preukáže splnenie podmienok pre vrátenie poplatku alebo jeho pomernej časti.</w:t>
      </w:r>
    </w:p>
    <w:p w14:paraId="68D69C67" w14:textId="77777777" w:rsidR="00D152EA" w:rsidRPr="00AF639D" w:rsidRDefault="00D152EA" w:rsidP="00D152EA">
      <w:pPr>
        <w:pStyle w:val="Odsekzoznamu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Podmienky pre vrátenie poplatku alebo jeho pomernej časti sú: Napr.:</w:t>
      </w:r>
    </w:p>
    <w:p w14:paraId="0C3B11BC" w14:textId="77777777" w:rsidR="00D152EA" w:rsidRPr="00AF639D" w:rsidRDefault="00D152EA" w:rsidP="00D152E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Poplatník nesmie byť dlžníkom obce</w:t>
      </w:r>
    </w:p>
    <w:p w14:paraId="51240581" w14:textId="77777777" w:rsidR="00D152EA" w:rsidRPr="00AF639D" w:rsidRDefault="00D152EA" w:rsidP="00D152E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Musí zaniknúť dôvod spoplatnenia (napr.: zrušenie trvalého resp. prechodného pobytu, zánik práva užívania nehnuteľnosti a pod.)</w:t>
      </w:r>
    </w:p>
    <w:p w14:paraId="6DF40625" w14:textId="77777777" w:rsidR="00D152EA" w:rsidRPr="00AF639D" w:rsidRDefault="00D152EA" w:rsidP="00D15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8</w:t>
      </w:r>
    </w:p>
    <w:p w14:paraId="459CA2F1" w14:textId="77777777" w:rsidR="00D152EA" w:rsidRDefault="00D152EA" w:rsidP="00D15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Zníženie poplatku</w:t>
      </w:r>
    </w:p>
    <w:p w14:paraId="2523C7CD" w14:textId="77777777" w:rsidR="008B5972" w:rsidRPr="00AF639D" w:rsidRDefault="008B5972" w:rsidP="00D15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B4CB8D" w14:textId="07786AD3" w:rsidR="00D152EA" w:rsidRPr="00AF639D" w:rsidRDefault="00D152EA" w:rsidP="00D152EA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Obec na základe písomnej žiadosti poplatok zníži podľa najnižšej sadzby z</w:t>
      </w:r>
      <w:r w:rsidR="00AF639D" w:rsidRPr="00AF639D">
        <w:rPr>
          <w:rFonts w:ascii="Times New Roman" w:hAnsi="Times New Roman" w:cs="Times New Roman"/>
        </w:rPr>
        <w:t>a obdobie, za ktoré poplatník sp</w:t>
      </w:r>
      <w:r w:rsidRPr="00AF639D">
        <w:rPr>
          <w:rFonts w:ascii="Times New Roman" w:hAnsi="Times New Roman" w:cs="Times New Roman"/>
        </w:rPr>
        <w:t>rávcovi dane pre</w:t>
      </w:r>
      <w:r w:rsidR="00AF639D" w:rsidRPr="00AF639D">
        <w:rPr>
          <w:rFonts w:ascii="Times New Roman" w:hAnsi="Times New Roman" w:cs="Times New Roman"/>
        </w:rPr>
        <w:t>u</w:t>
      </w:r>
      <w:r w:rsidRPr="00AF639D">
        <w:rPr>
          <w:rFonts w:ascii="Times New Roman" w:hAnsi="Times New Roman" w:cs="Times New Roman"/>
        </w:rPr>
        <w:t xml:space="preserve">káže na základe podkladov, že viac ako 90 dní v zdaňovacom období sa nezdržiava alebo sa nezdržiaval na území obce </w:t>
      </w:r>
      <w:r w:rsidR="00B74AC2">
        <w:rPr>
          <w:rFonts w:ascii="Times New Roman" w:hAnsi="Times New Roman" w:cs="Times New Roman"/>
        </w:rPr>
        <w:t xml:space="preserve"> Vyšný Čaj.</w:t>
      </w:r>
    </w:p>
    <w:p w14:paraId="7AF1D662" w14:textId="2AFA0B2F" w:rsidR="00D152EA" w:rsidRPr="00AF639D" w:rsidRDefault="00D152EA" w:rsidP="00D152EA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Podkla</w:t>
      </w:r>
      <w:r w:rsidR="00AF639D" w:rsidRPr="00AF639D">
        <w:rPr>
          <w:rFonts w:ascii="Times New Roman" w:hAnsi="Times New Roman" w:cs="Times New Roman"/>
        </w:rPr>
        <w:t>d</w:t>
      </w:r>
      <w:r w:rsidRPr="00AF639D">
        <w:rPr>
          <w:rFonts w:ascii="Times New Roman" w:hAnsi="Times New Roman" w:cs="Times New Roman"/>
        </w:rPr>
        <w:t>mi pre zníženie poplatku sú hodnoverné d</w:t>
      </w:r>
      <w:r w:rsidR="00AF639D" w:rsidRPr="00AF639D">
        <w:rPr>
          <w:rFonts w:ascii="Times New Roman" w:hAnsi="Times New Roman" w:cs="Times New Roman"/>
        </w:rPr>
        <w:t>o</w:t>
      </w:r>
      <w:r w:rsidRPr="00AF639D">
        <w:rPr>
          <w:rFonts w:ascii="Times New Roman" w:hAnsi="Times New Roman" w:cs="Times New Roman"/>
        </w:rPr>
        <w:t xml:space="preserve">klady, z ktorých jednoznačne vyplýva počet dní pobytu poplatníka mimo obce </w:t>
      </w:r>
      <w:r w:rsidR="00B74AC2">
        <w:rPr>
          <w:rFonts w:ascii="Times New Roman" w:hAnsi="Times New Roman" w:cs="Times New Roman"/>
        </w:rPr>
        <w:t>Vyšný Čaj</w:t>
      </w:r>
      <w:r w:rsidRPr="00AF639D">
        <w:rPr>
          <w:rFonts w:ascii="Times New Roman" w:hAnsi="Times New Roman" w:cs="Times New Roman"/>
        </w:rPr>
        <w:t>, a to: Napr.</w:t>
      </w:r>
    </w:p>
    <w:p w14:paraId="2ABA589A" w14:textId="77777777" w:rsidR="00D152EA" w:rsidRPr="00AF639D" w:rsidRDefault="00AB035C" w:rsidP="00D152EA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152EA" w:rsidRPr="00AF639D">
        <w:rPr>
          <w:rFonts w:ascii="Times New Roman" w:hAnsi="Times New Roman" w:cs="Times New Roman"/>
        </w:rPr>
        <w:t>otvrdenie študentského domova alebo internátu o ubytovaní</w:t>
      </w:r>
    </w:p>
    <w:p w14:paraId="49E5CE1B" w14:textId="77777777" w:rsidR="00D152EA" w:rsidRPr="00AF639D" w:rsidRDefault="00AB035C" w:rsidP="00D152EA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152EA" w:rsidRPr="00AF639D">
        <w:rPr>
          <w:rFonts w:ascii="Times New Roman" w:hAnsi="Times New Roman" w:cs="Times New Roman"/>
        </w:rPr>
        <w:t>ri práci vykonávanej mimo územia ob</w:t>
      </w:r>
      <w:r w:rsidR="00AF639D" w:rsidRPr="00AF639D">
        <w:rPr>
          <w:rFonts w:ascii="Times New Roman" w:hAnsi="Times New Roman" w:cs="Times New Roman"/>
        </w:rPr>
        <w:t>ce al</w:t>
      </w:r>
      <w:r w:rsidR="00D152EA" w:rsidRPr="00AF639D">
        <w:rPr>
          <w:rFonts w:ascii="Times New Roman" w:hAnsi="Times New Roman" w:cs="Times New Roman"/>
        </w:rPr>
        <w:t>e</w:t>
      </w:r>
      <w:r w:rsidR="00AF639D" w:rsidRPr="00AF639D">
        <w:rPr>
          <w:rFonts w:ascii="Times New Roman" w:hAnsi="Times New Roman" w:cs="Times New Roman"/>
        </w:rPr>
        <w:t>b</w:t>
      </w:r>
      <w:r w:rsidR="00D152EA" w:rsidRPr="00AF639D">
        <w:rPr>
          <w:rFonts w:ascii="Times New Roman" w:hAnsi="Times New Roman" w:cs="Times New Roman"/>
        </w:rPr>
        <w:t>o SR potvrdenie zamestnávateľa o zamestnaní spolu s potvrdením alebo dokladom o</w:t>
      </w:r>
      <w:r w:rsidR="00AF639D" w:rsidRPr="00AF639D">
        <w:rPr>
          <w:rFonts w:ascii="Times New Roman" w:hAnsi="Times New Roman" w:cs="Times New Roman"/>
        </w:rPr>
        <w:t> </w:t>
      </w:r>
      <w:r w:rsidR="00D152EA" w:rsidRPr="00AF639D">
        <w:rPr>
          <w:rFonts w:ascii="Times New Roman" w:hAnsi="Times New Roman" w:cs="Times New Roman"/>
        </w:rPr>
        <w:t>ubytovaní</w:t>
      </w:r>
    </w:p>
    <w:p w14:paraId="1020CA90" w14:textId="77777777" w:rsidR="00AF639D" w:rsidRPr="00AF639D" w:rsidRDefault="00AF639D" w:rsidP="00AF639D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V prípade, že doklad podľa ods. 2/ nie je v slovenskom alebo českom jazyku, je potrebné k dokladom predloži</w:t>
      </w:r>
      <w:r>
        <w:rPr>
          <w:rFonts w:ascii="Times New Roman" w:hAnsi="Times New Roman" w:cs="Times New Roman"/>
        </w:rPr>
        <w:t xml:space="preserve">ť </w:t>
      </w:r>
      <w:r w:rsidRPr="00AF639D">
        <w:rPr>
          <w:rFonts w:ascii="Times New Roman" w:hAnsi="Times New Roman" w:cs="Times New Roman"/>
        </w:rPr>
        <w:t>aj preklad, pričom sa nevyžaduje úradný preklad. Doklad nie je možné nahradiť čestným vyhlásením poplatníka.</w:t>
      </w:r>
    </w:p>
    <w:p w14:paraId="5507A73D" w14:textId="77777777" w:rsidR="00AF639D" w:rsidRDefault="00AF639D" w:rsidP="00AF639D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Ak si v zdaňovacom období poplatník  neuplatní nárok na zníž</w:t>
      </w:r>
      <w:r>
        <w:rPr>
          <w:rFonts w:ascii="Times New Roman" w:hAnsi="Times New Roman" w:cs="Times New Roman"/>
        </w:rPr>
        <w:t>e</w:t>
      </w:r>
      <w:r w:rsidRPr="00AF639D">
        <w:rPr>
          <w:rFonts w:ascii="Times New Roman" w:hAnsi="Times New Roman" w:cs="Times New Roman"/>
        </w:rPr>
        <w:t>nie poplatku do 31.12 príslušného kalendárneho roka podaním žiadosti a v tejto lehote nepredloží príslušné doklady podľa ods. 2/, nárok na zníženie poplatku za toto obdobie zaniká.</w:t>
      </w:r>
    </w:p>
    <w:p w14:paraId="21A7C074" w14:textId="77777777" w:rsidR="008B5972" w:rsidRDefault="008B5972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8EEE32" w14:textId="77777777" w:rsidR="008B5972" w:rsidRDefault="008B5972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54B5A6" w14:textId="77777777" w:rsidR="008B5972" w:rsidRDefault="008B5972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C99811" w14:textId="77777777" w:rsidR="007D4B66" w:rsidRDefault="007D4B66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CA8427" w14:textId="77777777" w:rsidR="00B74AC2" w:rsidRDefault="00B74AC2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01EC0" w14:textId="77777777" w:rsidR="00B74AC2" w:rsidRDefault="00B74AC2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EEACB8" w14:textId="77777777" w:rsidR="00B74AC2" w:rsidRDefault="00B74AC2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DB9A45" w14:textId="77777777" w:rsidR="007D4B66" w:rsidRPr="008B5972" w:rsidRDefault="007D4B66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BA1798" w14:textId="77777777" w:rsidR="00AF639D" w:rsidRDefault="00AF639D" w:rsidP="00AF63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7E37B" w14:textId="77777777" w:rsidR="00AF639D" w:rsidRPr="00AF639D" w:rsidRDefault="00AF639D" w:rsidP="00AF6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9</w:t>
      </w:r>
    </w:p>
    <w:p w14:paraId="234EC78B" w14:textId="77777777" w:rsidR="00AF639D" w:rsidRDefault="00AF639D" w:rsidP="00AF6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Odpustenie poplatku</w:t>
      </w:r>
    </w:p>
    <w:p w14:paraId="2049DB84" w14:textId="711F32A7" w:rsidR="00AF639D" w:rsidRDefault="00AF639D" w:rsidP="00AF639D">
      <w:pPr>
        <w:pStyle w:val="Odsekzoznamu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na základe písomnej žiadosti poplatok odpustí za obdobie, za ktoré poplatník správcovi dane preukáže na základe podkladov, že viac ako 90 dní v zdaňovacom období sa nezdržiava alebo sa nezdržiaval na území obce </w:t>
      </w:r>
      <w:r w:rsidR="00C76FB1">
        <w:rPr>
          <w:rFonts w:ascii="Times New Roman" w:hAnsi="Times New Roman" w:cs="Times New Roman"/>
        </w:rPr>
        <w:t>Vyšný</w:t>
      </w:r>
      <w:r w:rsidR="00B74AC2">
        <w:rPr>
          <w:rFonts w:ascii="Times New Roman" w:hAnsi="Times New Roman" w:cs="Times New Roman"/>
        </w:rPr>
        <w:t xml:space="preserve"> Čaj</w:t>
      </w:r>
      <w:r>
        <w:rPr>
          <w:rFonts w:ascii="Times New Roman" w:hAnsi="Times New Roman" w:cs="Times New Roman"/>
        </w:rPr>
        <w:t>.</w:t>
      </w:r>
    </w:p>
    <w:p w14:paraId="4C771D63" w14:textId="40BE55A0" w:rsidR="00AF639D" w:rsidRDefault="00AF639D" w:rsidP="00AF639D">
      <w:pPr>
        <w:pStyle w:val="Odsekzoznamu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Podkladmi pre odpustenie poplatku sú hodnoverné doklady, z ktorých jednoznačne vyplýva počet dní pobytu poplatníka mimo obce</w:t>
      </w:r>
      <w:r w:rsidR="00B74AC2">
        <w:rPr>
          <w:rFonts w:ascii="Times New Roman" w:hAnsi="Times New Roman" w:cs="Times New Roman"/>
        </w:rPr>
        <w:t xml:space="preserve">  </w:t>
      </w:r>
      <w:r w:rsidR="00C76FB1">
        <w:rPr>
          <w:rFonts w:ascii="Times New Roman" w:hAnsi="Times New Roman" w:cs="Times New Roman"/>
        </w:rPr>
        <w:t>Vyšný</w:t>
      </w:r>
      <w:r w:rsidR="00B74AC2">
        <w:rPr>
          <w:rFonts w:ascii="Times New Roman" w:hAnsi="Times New Roman" w:cs="Times New Roman"/>
        </w:rPr>
        <w:t xml:space="preserve"> Čaj</w:t>
      </w:r>
      <w:r>
        <w:rPr>
          <w:rFonts w:ascii="Times New Roman" w:hAnsi="Times New Roman" w:cs="Times New Roman"/>
        </w:rPr>
        <w:t>, a to: Napr.</w:t>
      </w:r>
    </w:p>
    <w:p w14:paraId="10AF2EEB" w14:textId="77777777" w:rsidR="00AF639D" w:rsidRDefault="00AB035C" w:rsidP="00AF639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F639D">
        <w:rPr>
          <w:rFonts w:ascii="Times New Roman" w:hAnsi="Times New Roman" w:cs="Times New Roman"/>
        </w:rPr>
        <w:t>otvrdenie  nápravno-výchovného zariadenia o výkone väzby alebo trestu</w:t>
      </w:r>
    </w:p>
    <w:p w14:paraId="2BA79995" w14:textId="77777777" w:rsidR="00AF639D" w:rsidRDefault="00AB035C" w:rsidP="00AF639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F639D">
        <w:rPr>
          <w:rFonts w:ascii="Times New Roman" w:hAnsi="Times New Roman" w:cs="Times New Roman"/>
        </w:rPr>
        <w:t>otvrdenie zariadenia poskytujúceho služby zdravotnej starostlivosti pobytovou formou</w:t>
      </w:r>
    </w:p>
    <w:p w14:paraId="57BBA30C" w14:textId="77777777" w:rsidR="00AB035C" w:rsidRPr="008B5972" w:rsidRDefault="00AB035C" w:rsidP="00AB035C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F639D">
        <w:rPr>
          <w:rFonts w:ascii="Times New Roman" w:hAnsi="Times New Roman" w:cs="Times New Roman"/>
        </w:rPr>
        <w:t>otvrdenie zariadenia poskytujúceho sociálne služby pobytovou formou</w:t>
      </w:r>
      <w:r>
        <w:rPr>
          <w:rFonts w:ascii="Times New Roman" w:hAnsi="Times New Roman" w:cs="Times New Roman"/>
        </w:rPr>
        <w:t>.</w:t>
      </w:r>
    </w:p>
    <w:p w14:paraId="546AECDC" w14:textId="77777777" w:rsidR="00AB035C" w:rsidRDefault="00AB035C" w:rsidP="00AB035C">
      <w:pPr>
        <w:pStyle w:val="Odsekzoznamu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prípade, že doklad podľa ods. 2/ nie je v slovenskom alebo českom jazyku, je potrebné k dokladom predložiť aj preklad, pričom sa nevyžaduje úradný preklad. Doklad nie je možné nahradiť čestným vyhlásením poplatníka.</w:t>
      </w:r>
    </w:p>
    <w:p w14:paraId="250D842C" w14:textId="77777777" w:rsidR="00AB035C" w:rsidRDefault="00AB035C" w:rsidP="00AB035C">
      <w:pPr>
        <w:pStyle w:val="Odsekzoznamu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si v zdaňovacom období poplatník neuplatní nárok na odpustenie poplatku do 31.12. príslušného kalendárneho roka podaním žiadosti a v tejto lehote nepredloží príslušné doklady podľa ods. 2/, nárok na odpustenie poplatku za toto obdobie zaniká.</w:t>
      </w:r>
    </w:p>
    <w:p w14:paraId="12945412" w14:textId="77777777" w:rsidR="00AB035C" w:rsidRDefault="00AB035C" w:rsidP="00AB03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69DFF9" w14:textId="77777777" w:rsidR="00AB035C" w:rsidRPr="00AB035C" w:rsidRDefault="00AB035C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035C">
        <w:rPr>
          <w:rFonts w:ascii="Times New Roman" w:hAnsi="Times New Roman" w:cs="Times New Roman"/>
          <w:b/>
        </w:rPr>
        <w:t>§ 10</w:t>
      </w:r>
    </w:p>
    <w:p w14:paraId="7BC23E74" w14:textId="77777777" w:rsidR="00AB035C" w:rsidRDefault="00AB035C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035C">
        <w:rPr>
          <w:rFonts w:ascii="Times New Roman" w:hAnsi="Times New Roman" w:cs="Times New Roman"/>
          <w:b/>
        </w:rPr>
        <w:t>Postup obce proti tvrdosti zákona</w:t>
      </w:r>
    </w:p>
    <w:p w14:paraId="65E2D0AA" w14:textId="77777777" w:rsidR="00AB035C" w:rsidRDefault="00AB035C" w:rsidP="00AB03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6BF295" w14:textId="77777777" w:rsidR="00AB035C" w:rsidRDefault="00AB035C" w:rsidP="00AB03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môže na základe žiadosti poplatníka na zmiernenie alebo odstránenie tvrdosti zákona vyrubený poplatok znížiť alebo odpustiť rozhodnutím.</w:t>
      </w:r>
    </w:p>
    <w:p w14:paraId="4D461C63" w14:textId="77777777" w:rsidR="00AB035C" w:rsidRDefault="00AB035C" w:rsidP="00AB03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BBEF23" w14:textId="77777777" w:rsidR="00AB035C" w:rsidRPr="00D53CAC" w:rsidRDefault="00AB035C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AC">
        <w:rPr>
          <w:rFonts w:ascii="Times New Roman" w:hAnsi="Times New Roman" w:cs="Times New Roman"/>
          <w:b/>
        </w:rPr>
        <w:t>§ 11</w:t>
      </w:r>
    </w:p>
    <w:p w14:paraId="65D1DE24" w14:textId="77777777" w:rsidR="00AB035C" w:rsidRDefault="00D53CAC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AC">
        <w:rPr>
          <w:rFonts w:ascii="Times New Roman" w:hAnsi="Times New Roman" w:cs="Times New Roman"/>
          <w:b/>
        </w:rPr>
        <w:t>Zrušovacie ustanovenie</w:t>
      </w:r>
    </w:p>
    <w:p w14:paraId="3F43EF68" w14:textId="77777777" w:rsidR="00D53CAC" w:rsidRPr="00D53CAC" w:rsidRDefault="00D53CAC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444AF0" w14:textId="676DB07C" w:rsidR="00D53CAC" w:rsidRDefault="00D53CAC" w:rsidP="00AB03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Týmto VZN sa zrušuje Všeobecne záväz</w:t>
      </w:r>
      <w:r w:rsidR="0016681B">
        <w:rPr>
          <w:rFonts w:ascii="Times New Roman" w:hAnsi="Times New Roman" w:cs="Times New Roman"/>
        </w:rPr>
        <w:t>né na</w:t>
      </w:r>
      <w:r w:rsidR="00EB0571">
        <w:rPr>
          <w:rFonts w:ascii="Times New Roman" w:hAnsi="Times New Roman" w:cs="Times New Roman"/>
        </w:rPr>
        <w:t xml:space="preserve">riadenie Obce </w:t>
      </w:r>
      <w:r w:rsidR="00A879F6">
        <w:rPr>
          <w:rFonts w:ascii="Times New Roman" w:hAnsi="Times New Roman" w:cs="Times New Roman"/>
        </w:rPr>
        <w:t xml:space="preserve"> </w:t>
      </w:r>
      <w:r w:rsidR="0066678B">
        <w:rPr>
          <w:rFonts w:ascii="Times New Roman" w:hAnsi="Times New Roman" w:cs="Times New Roman"/>
        </w:rPr>
        <w:t>Vyšný</w:t>
      </w:r>
      <w:r w:rsidR="00A879F6">
        <w:rPr>
          <w:rFonts w:ascii="Times New Roman" w:hAnsi="Times New Roman" w:cs="Times New Roman"/>
        </w:rPr>
        <w:t xml:space="preserve"> Čaj </w:t>
      </w:r>
      <w:r w:rsidR="00EB0571">
        <w:rPr>
          <w:rFonts w:ascii="Times New Roman" w:hAnsi="Times New Roman" w:cs="Times New Roman"/>
        </w:rPr>
        <w:t xml:space="preserve"> č. 1/</w:t>
      </w:r>
      <w:r w:rsidR="00A879F6">
        <w:rPr>
          <w:rFonts w:ascii="Times New Roman" w:hAnsi="Times New Roman" w:cs="Times New Roman"/>
        </w:rPr>
        <w:t xml:space="preserve">2019 </w:t>
      </w:r>
      <w:r w:rsidR="008B5972">
        <w:rPr>
          <w:rFonts w:ascii="Times New Roman" w:hAnsi="Times New Roman" w:cs="Times New Roman"/>
        </w:rPr>
        <w:t xml:space="preserve">zo </w:t>
      </w:r>
      <w:r w:rsidR="00F50426">
        <w:rPr>
          <w:rFonts w:ascii="Times New Roman" w:hAnsi="Times New Roman" w:cs="Times New Roman"/>
        </w:rPr>
        <w:t>dňa 1</w:t>
      </w:r>
      <w:r w:rsidR="00A879F6">
        <w:rPr>
          <w:rFonts w:ascii="Times New Roman" w:hAnsi="Times New Roman" w:cs="Times New Roman"/>
        </w:rPr>
        <w:t>2</w:t>
      </w:r>
      <w:r w:rsidR="00F50426">
        <w:rPr>
          <w:rFonts w:ascii="Times New Roman" w:hAnsi="Times New Roman" w:cs="Times New Roman"/>
        </w:rPr>
        <w:t>.12.20</w:t>
      </w:r>
      <w:r w:rsidR="00A879F6">
        <w:rPr>
          <w:rFonts w:ascii="Times New Roman" w:hAnsi="Times New Roman" w:cs="Times New Roman"/>
        </w:rPr>
        <w:t>19</w:t>
      </w:r>
    </w:p>
    <w:p w14:paraId="394BF10A" w14:textId="51616E27" w:rsidR="00A879F6" w:rsidRDefault="00A879F6" w:rsidP="00AB03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Uznesením č. 35/2019</w:t>
      </w:r>
    </w:p>
    <w:p w14:paraId="52FBB114" w14:textId="77777777" w:rsidR="00D53CAC" w:rsidRDefault="00D53CAC" w:rsidP="00AB03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C52894" w14:textId="77777777" w:rsidR="00D53CAC" w:rsidRPr="00D53CAC" w:rsidRDefault="00D53CAC" w:rsidP="00D53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AC">
        <w:rPr>
          <w:rFonts w:ascii="Times New Roman" w:hAnsi="Times New Roman" w:cs="Times New Roman"/>
          <w:b/>
        </w:rPr>
        <w:t>§ 12</w:t>
      </w:r>
    </w:p>
    <w:p w14:paraId="52B28736" w14:textId="77777777" w:rsidR="00D53CAC" w:rsidRDefault="00D53CAC" w:rsidP="00D53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AC">
        <w:rPr>
          <w:rFonts w:ascii="Times New Roman" w:hAnsi="Times New Roman" w:cs="Times New Roman"/>
          <w:b/>
        </w:rPr>
        <w:t>Záverečné ustanovenie</w:t>
      </w:r>
    </w:p>
    <w:p w14:paraId="25FA0D78" w14:textId="77777777" w:rsidR="00070FB5" w:rsidRDefault="00070FB5" w:rsidP="00D53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E368D3" w14:textId="0AE16B0F" w:rsidR="00070FB5" w:rsidRPr="00395826" w:rsidRDefault="00070FB5" w:rsidP="00070FB5">
      <w:pPr>
        <w:jc w:val="both"/>
        <w:rPr>
          <w:rFonts w:ascii="Times New Roman" w:hAnsi="Times New Roman" w:cs="Times New Roman"/>
          <w:b/>
        </w:rPr>
      </w:pPr>
      <w:r w:rsidRPr="00395826">
        <w:rPr>
          <w:rFonts w:ascii="Times New Roman" w:hAnsi="Times New Roman" w:cs="Times New Roman"/>
          <w:b/>
        </w:rPr>
        <w:t xml:space="preserve">Umožňuje sa právnickým, fyzickým osobám a fyzickým osobám podnikateľom (ďalej len  „právnickým a fyzickým osobám“)  uplatňovať výkon svojich práv a plnenie svojich povinnosti vo vzťahu k Obci </w:t>
      </w:r>
      <w:r w:rsidR="007964DD" w:rsidRPr="00395826">
        <w:rPr>
          <w:rFonts w:ascii="Times New Roman" w:hAnsi="Times New Roman" w:cs="Times New Roman"/>
          <w:b/>
        </w:rPr>
        <w:t>Vyšný Čaj</w:t>
      </w:r>
      <w:r w:rsidRPr="00395826">
        <w:rPr>
          <w:rFonts w:ascii="Times New Roman" w:hAnsi="Times New Roman" w:cs="Times New Roman"/>
          <w:b/>
        </w:rPr>
        <w:t xml:space="preserve"> elektronicky, ako aj vybrané náležitosti výkonu verejnej moci elektronicky a elektronickej komunikácie  obce voči právnickým a fyzickými   osobami  v rozsahu právomoci obce podľa  osobitných predpisov. </w:t>
      </w:r>
    </w:p>
    <w:p w14:paraId="23390AEB" w14:textId="77777777" w:rsidR="00070FB5" w:rsidRPr="00395826" w:rsidRDefault="00070FB5" w:rsidP="00070FB5">
      <w:pPr>
        <w:jc w:val="both"/>
        <w:rPr>
          <w:rFonts w:ascii="Times New Roman" w:hAnsi="Times New Roman" w:cs="Times New Roman"/>
          <w:b/>
        </w:rPr>
      </w:pPr>
      <w:r w:rsidRPr="00395826">
        <w:rPr>
          <w:rFonts w:ascii="Times New Roman" w:hAnsi="Times New Roman" w:cs="Times New Roman"/>
          <w:b/>
        </w:rPr>
        <w:t xml:space="preserve">Elektronické služby zabezpečuje  prostredníctvom ústredného portálu verejnej správy, prístupného na webovom sídlo – </w:t>
      </w:r>
      <w:hyperlink r:id="rId5" w:history="1">
        <w:r w:rsidRPr="00395826">
          <w:rPr>
            <w:rStyle w:val="Hypertextovprepojenie"/>
            <w:rFonts w:ascii="Times New Roman" w:hAnsi="Times New Roman" w:cs="Times New Roman"/>
            <w:b/>
          </w:rPr>
          <w:t>www.slovensko.sk</w:t>
        </w:r>
      </w:hyperlink>
      <w:r w:rsidRPr="00395826">
        <w:rPr>
          <w:rFonts w:ascii="Times New Roman" w:hAnsi="Times New Roman" w:cs="Times New Roman"/>
          <w:b/>
        </w:rPr>
        <w:t xml:space="preserve">. </w:t>
      </w:r>
    </w:p>
    <w:p w14:paraId="5E64AFE9" w14:textId="77777777" w:rsidR="00070FB5" w:rsidRPr="00395826" w:rsidRDefault="00070FB5" w:rsidP="00070FB5">
      <w:pPr>
        <w:jc w:val="both"/>
        <w:rPr>
          <w:rFonts w:ascii="Times New Roman" w:hAnsi="Times New Roman" w:cs="Times New Roman"/>
          <w:b/>
        </w:rPr>
      </w:pPr>
      <w:r w:rsidRPr="00395826">
        <w:rPr>
          <w:rFonts w:ascii="Times New Roman" w:hAnsi="Times New Roman" w:cs="Times New Roman"/>
          <w:b/>
        </w:rPr>
        <w:t>Aktualizovaný zoznam elektronických služieb, ktoré obec  poskytuje, ako aj ich popis a návod na ich používanie sú uvedené v tomto bode.</w:t>
      </w:r>
    </w:p>
    <w:p w14:paraId="57BD75FA" w14:textId="77777777" w:rsidR="00070FB5" w:rsidRPr="00395826" w:rsidRDefault="00070FB5" w:rsidP="00070FB5">
      <w:pPr>
        <w:jc w:val="both"/>
        <w:rPr>
          <w:rFonts w:ascii="Times New Roman" w:hAnsi="Times New Roman" w:cs="Times New Roman"/>
          <w:b/>
        </w:rPr>
      </w:pPr>
      <w:r w:rsidRPr="00395826">
        <w:rPr>
          <w:rFonts w:ascii="Times New Roman" w:hAnsi="Times New Roman" w:cs="Times New Roman"/>
          <w:b/>
        </w:rPr>
        <w:t>Pre využívanie elektronických služieb je nevyhnutná príslušná miera autorizácie a autentifikácie  podľa zák. o </w:t>
      </w:r>
      <w:proofErr w:type="spellStart"/>
      <w:r w:rsidRPr="00395826">
        <w:rPr>
          <w:rFonts w:ascii="Times New Roman" w:hAnsi="Times New Roman" w:cs="Times New Roman"/>
          <w:b/>
        </w:rPr>
        <w:t>eGovernmente</w:t>
      </w:r>
      <w:proofErr w:type="spellEnd"/>
      <w:r w:rsidRPr="00395826">
        <w:rPr>
          <w:rFonts w:ascii="Times New Roman" w:hAnsi="Times New Roman" w:cs="Times New Roman"/>
          <w:b/>
        </w:rPr>
        <w:t>, pokiaľ pri jednotlivých elektronických službách nie je uvedené inak.</w:t>
      </w:r>
    </w:p>
    <w:p w14:paraId="1A63ED16" w14:textId="77777777" w:rsidR="00070FB5" w:rsidRPr="00395826" w:rsidRDefault="00070FB5" w:rsidP="00070FB5">
      <w:pPr>
        <w:jc w:val="both"/>
        <w:rPr>
          <w:rFonts w:ascii="Times New Roman" w:hAnsi="Times New Roman" w:cs="Times New Roman"/>
          <w:b/>
        </w:rPr>
      </w:pPr>
      <w:r w:rsidRPr="00395826">
        <w:rPr>
          <w:rFonts w:ascii="Times New Roman" w:hAnsi="Times New Roman" w:cs="Times New Roman"/>
          <w:b/>
        </w:rPr>
        <w:t>Ak sa vo všeobecne záväzných nariadeniach alebo iných predpisov obce vyžaduje písomná forma komunikácie, považuje sa za ňu listinná aj elektronická komunikácia podľa osobitného predpisu (napríklad § 17 a </w:t>
      </w:r>
      <w:proofErr w:type="spellStart"/>
      <w:r w:rsidRPr="00395826">
        <w:rPr>
          <w:rFonts w:ascii="Times New Roman" w:hAnsi="Times New Roman" w:cs="Times New Roman"/>
          <w:b/>
        </w:rPr>
        <w:t>násl</w:t>
      </w:r>
      <w:proofErr w:type="spellEnd"/>
      <w:r w:rsidRPr="00395826">
        <w:rPr>
          <w:rFonts w:ascii="Times New Roman" w:hAnsi="Times New Roman" w:cs="Times New Roman"/>
          <w:b/>
        </w:rPr>
        <w:t>. Zákona o </w:t>
      </w:r>
      <w:proofErr w:type="spellStart"/>
      <w:r w:rsidRPr="00395826">
        <w:rPr>
          <w:rFonts w:ascii="Times New Roman" w:hAnsi="Times New Roman" w:cs="Times New Roman"/>
          <w:b/>
        </w:rPr>
        <w:t>eGovernmente</w:t>
      </w:r>
      <w:proofErr w:type="spellEnd"/>
      <w:r w:rsidRPr="00395826">
        <w:rPr>
          <w:rFonts w:ascii="Times New Roman" w:hAnsi="Times New Roman" w:cs="Times New Roman"/>
          <w:b/>
        </w:rPr>
        <w:t>.</w:t>
      </w:r>
    </w:p>
    <w:p w14:paraId="068B22BD" w14:textId="77777777" w:rsidR="007D4B66" w:rsidRPr="00D71651" w:rsidRDefault="007D4B66" w:rsidP="00070FB5">
      <w:pPr>
        <w:jc w:val="both"/>
        <w:rPr>
          <w:b/>
        </w:rPr>
      </w:pPr>
    </w:p>
    <w:p w14:paraId="22C0538D" w14:textId="77777777" w:rsidR="00D53CAC" w:rsidRPr="00AB035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775D7F" w14:textId="77777777" w:rsidR="0004353B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Obecné zastupiteľstvo v</w:t>
      </w:r>
      <w:r w:rsidR="00A879F6">
        <w:rPr>
          <w:rFonts w:ascii="Times New Roman" w:hAnsi="Times New Roman" w:cs="Times New Roman"/>
        </w:rPr>
        <w:t xml:space="preserve">o Vyšnom Čaji </w:t>
      </w:r>
      <w:r>
        <w:rPr>
          <w:rFonts w:ascii="Times New Roman" w:hAnsi="Times New Roman" w:cs="Times New Roman"/>
        </w:rPr>
        <w:t xml:space="preserve"> sa uznieslo na vydaní toht</w:t>
      </w:r>
      <w:r w:rsidR="008B5972">
        <w:rPr>
          <w:rFonts w:ascii="Times New Roman" w:hAnsi="Times New Roman" w:cs="Times New Roman"/>
        </w:rPr>
        <w:t>o VZN na</w:t>
      </w:r>
      <w:r w:rsidR="0016681B">
        <w:rPr>
          <w:rFonts w:ascii="Times New Roman" w:hAnsi="Times New Roman" w:cs="Times New Roman"/>
        </w:rPr>
        <w:t xml:space="preserve"> svojom z</w:t>
      </w:r>
      <w:r w:rsidR="00437AB9">
        <w:rPr>
          <w:rFonts w:ascii="Times New Roman" w:hAnsi="Times New Roman" w:cs="Times New Roman"/>
        </w:rPr>
        <w:t>asadnutí d</w:t>
      </w:r>
      <w:r w:rsidR="00CC2E84">
        <w:rPr>
          <w:rFonts w:ascii="Times New Roman" w:hAnsi="Times New Roman" w:cs="Times New Roman"/>
        </w:rPr>
        <w:t xml:space="preserve">ňa </w:t>
      </w:r>
      <w:r w:rsidR="004B2807">
        <w:rPr>
          <w:rFonts w:ascii="Times New Roman" w:hAnsi="Times New Roman" w:cs="Times New Roman"/>
        </w:rPr>
        <w:t xml:space="preserve"> </w:t>
      </w:r>
      <w:r w:rsidR="0004353B">
        <w:rPr>
          <w:rFonts w:ascii="Times New Roman" w:hAnsi="Times New Roman" w:cs="Times New Roman"/>
        </w:rPr>
        <w:t xml:space="preserve">: </w:t>
      </w:r>
    </w:p>
    <w:p w14:paraId="4752061D" w14:textId="0DE30114" w:rsidR="00D53CAC" w:rsidRDefault="0004353B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8. 12. </w:t>
      </w:r>
      <w:r w:rsidR="00CC2E84">
        <w:rPr>
          <w:rFonts w:ascii="Times New Roman" w:hAnsi="Times New Roman" w:cs="Times New Roman"/>
        </w:rPr>
        <w:t>202</w:t>
      </w:r>
      <w:r w:rsidR="00A879F6">
        <w:rPr>
          <w:rFonts w:ascii="Times New Roman" w:hAnsi="Times New Roman" w:cs="Times New Roman"/>
        </w:rPr>
        <w:t>3</w:t>
      </w:r>
      <w:r w:rsidR="00F50426">
        <w:rPr>
          <w:rFonts w:ascii="Times New Roman" w:hAnsi="Times New Roman" w:cs="Times New Roman"/>
        </w:rPr>
        <w:t xml:space="preserve"> uznes</w:t>
      </w:r>
      <w:r w:rsidR="00CC2E84">
        <w:rPr>
          <w:rFonts w:ascii="Times New Roman" w:hAnsi="Times New Roman" w:cs="Times New Roman"/>
        </w:rPr>
        <w:t xml:space="preserve">ením č. </w:t>
      </w:r>
      <w:r w:rsidR="00395826">
        <w:rPr>
          <w:rFonts w:ascii="Times New Roman" w:hAnsi="Times New Roman" w:cs="Times New Roman"/>
        </w:rPr>
        <w:t>45</w:t>
      </w:r>
      <w:r w:rsidR="00D53CAC">
        <w:rPr>
          <w:rFonts w:ascii="Times New Roman" w:hAnsi="Times New Roman" w:cs="Times New Roman"/>
        </w:rPr>
        <w:t xml:space="preserve"> a toto VZN nadobúda účinnosť </w:t>
      </w:r>
      <w:r w:rsidR="00942536">
        <w:rPr>
          <w:rFonts w:ascii="Times New Roman" w:hAnsi="Times New Roman" w:cs="Times New Roman"/>
        </w:rPr>
        <w:t>dňom</w:t>
      </w:r>
      <w:r w:rsidR="00F50426">
        <w:rPr>
          <w:rFonts w:ascii="Times New Roman" w:hAnsi="Times New Roman" w:cs="Times New Roman"/>
        </w:rPr>
        <w:t xml:space="preserve"> 01.01.202</w:t>
      </w:r>
      <w:r w:rsidR="00A879F6">
        <w:rPr>
          <w:rFonts w:ascii="Times New Roman" w:hAnsi="Times New Roman" w:cs="Times New Roman"/>
        </w:rPr>
        <w:t>4</w:t>
      </w:r>
      <w:r w:rsidR="00070FB5">
        <w:rPr>
          <w:rFonts w:ascii="Times New Roman" w:hAnsi="Times New Roman" w:cs="Times New Roman"/>
        </w:rPr>
        <w:t>.</w:t>
      </w:r>
    </w:p>
    <w:p w14:paraId="30C161B9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ED239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38A47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BCC121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49C1B6" w14:textId="77777777" w:rsidR="00B1517C" w:rsidRDefault="00B1517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996231" w14:textId="28F56212" w:rsidR="00D53CAC" w:rsidRDefault="00437AB9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0426">
        <w:rPr>
          <w:rFonts w:ascii="Times New Roman" w:hAnsi="Times New Roman" w:cs="Times New Roman"/>
        </w:rPr>
        <w:tab/>
      </w:r>
      <w:r w:rsidR="00F50426">
        <w:rPr>
          <w:rFonts w:ascii="Times New Roman" w:hAnsi="Times New Roman" w:cs="Times New Roman"/>
        </w:rPr>
        <w:tab/>
        <w:t xml:space="preserve">                </w:t>
      </w:r>
      <w:r w:rsidR="008E41D5">
        <w:rPr>
          <w:rFonts w:ascii="Times New Roman" w:hAnsi="Times New Roman" w:cs="Times New Roman"/>
        </w:rPr>
        <w:t>František   M i h ó k</w:t>
      </w:r>
    </w:p>
    <w:p w14:paraId="4658F467" w14:textId="77777777" w:rsidR="00AF639D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7A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starosta </w:t>
      </w:r>
      <w:r w:rsidR="00437AB9">
        <w:rPr>
          <w:rFonts w:ascii="Times New Roman" w:hAnsi="Times New Roman" w:cs="Times New Roman"/>
        </w:rPr>
        <w:t>obce</w:t>
      </w:r>
    </w:p>
    <w:p w14:paraId="5DA4DDF8" w14:textId="77777777" w:rsidR="008B5972" w:rsidRDefault="008B5972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E46909" w14:textId="77777777" w:rsidR="008B5972" w:rsidRDefault="008B5972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9E2E01" w14:textId="198749A7" w:rsidR="008B5972" w:rsidRDefault="00354242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</w:t>
      </w:r>
      <w:r w:rsidR="00437AB9">
        <w:rPr>
          <w:rFonts w:ascii="Times New Roman" w:hAnsi="Times New Roman" w:cs="Times New Roman"/>
        </w:rPr>
        <w:t xml:space="preserve">h vyvesený na úradnej tabuli: </w:t>
      </w:r>
      <w:r w:rsidR="006458EE">
        <w:rPr>
          <w:rFonts w:ascii="Times New Roman" w:hAnsi="Times New Roman" w:cs="Times New Roman"/>
        </w:rPr>
        <w:t>24. 10</w:t>
      </w:r>
      <w:r w:rsidR="00F50426">
        <w:rPr>
          <w:rFonts w:ascii="Times New Roman" w:hAnsi="Times New Roman" w:cs="Times New Roman"/>
        </w:rPr>
        <w:t>.202</w:t>
      </w:r>
      <w:r w:rsidR="008E41D5">
        <w:rPr>
          <w:rFonts w:ascii="Times New Roman" w:hAnsi="Times New Roman" w:cs="Times New Roman"/>
        </w:rPr>
        <w:t>3</w:t>
      </w:r>
    </w:p>
    <w:p w14:paraId="08578487" w14:textId="77777777" w:rsidR="00354242" w:rsidRDefault="00354242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 pripomienok uplatnených k návrhu </w:t>
      </w:r>
      <w:r w:rsidR="0016681B">
        <w:rPr>
          <w:rFonts w:ascii="Times New Roman" w:hAnsi="Times New Roman" w:cs="Times New Roman"/>
        </w:rPr>
        <w:t>nariadenia:</w:t>
      </w:r>
      <w:r w:rsidR="00CC2E84">
        <w:rPr>
          <w:rFonts w:ascii="Times New Roman" w:hAnsi="Times New Roman" w:cs="Times New Roman"/>
        </w:rPr>
        <w:t xml:space="preserve"> 0</w:t>
      </w:r>
    </w:p>
    <w:p w14:paraId="2083F04F" w14:textId="00A709E5" w:rsidR="008B5972" w:rsidRDefault="00354242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Vyvesené na úradnej tabuli: </w:t>
      </w:r>
      <w:r w:rsidR="00CC2E84">
        <w:rPr>
          <w:rFonts w:ascii="Times New Roman" w:hAnsi="Times New Roman" w:cs="Times New Roman"/>
        </w:rPr>
        <w:t>15.12.202</w:t>
      </w:r>
      <w:r w:rsidR="008E41D5">
        <w:rPr>
          <w:rFonts w:ascii="Times New Roman" w:hAnsi="Times New Roman" w:cs="Times New Roman"/>
        </w:rPr>
        <w:t>3</w:t>
      </w:r>
    </w:p>
    <w:p w14:paraId="00A6C232" w14:textId="77777777" w:rsidR="00354242" w:rsidRDefault="008B5972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Zvesené</w:t>
      </w:r>
      <w:r w:rsidR="00354242">
        <w:rPr>
          <w:rFonts w:ascii="Times New Roman" w:hAnsi="Times New Roman" w:cs="Times New Roman"/>
        </w:rPr>
        <w:t xml:space="preserve"> z úradnej tabule</w:t>
      </w:r>
      <w:r>
        <w:rPr>
          <w:rFonts w:ascii="Times New Roman" w:hAnsi="Times New Roman" w:cs="Times New Roman"/>
        </w:rPr>
        <w:t xml:space="preserve">: </w:t>
      </w:r>
    </w:p>
    <w:p w14:paraId="1874B42F" w14:textId="015BD9C6" w:rsidR="00354242" w:rsidRDefault="00354242" w:rsidP="00354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Účinnosť: </w:t>
      </w:r>
      <w:r w:rsidR="00CC2E84">
        <w:rPr>
          <w:rFonts w:ascii="Times New Roman" w:hAnsi="Times New Roman" w:cs="Times New Roman"/>
        </w:rPr>
        <w:t>1.1.202</w:t>
      </w:r>
      <w:r w:rsidR="008E41D5">
        <w:rPr>
          <w:rFonts w:ascii="Times New Roman" w:hAnsi="Times New Roman" w:cs="Times New Roman"/>
        </w:rPr>
        <w:t>4</w:t>
      </w:r>
    </w:p>
    <w:sectPr w:rsidR="00354242" w:rsidSect="00E4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407"/>
    <w:multiLevelType w:val="hybridMultilevel"/>
    <w:tmpl w:val="E0745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F5ED6"/>
    <w:multiLevelType w:val="hybridMultilevel"/>
    <w:tmpl w:val="9DBEF4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748"/>
    <w:multiLevelType w:val="hybridMultilevel"/>
    <w:tmpl w:val="BC34A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7334"/>
    <w:multiLevelType w:val="hybridMultilevel"/>
    <w:tmpl w:val="330838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8F5"/>
    <w:multiLevelType w:val="hybridMultilevel"/>
    <w:tmpl w:val="F006B4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B6CCA"/>
    <w:multiLevelType w:val="hybridMultilevel"/>
    <w:tmpl w:val="328A5E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23764"/>
    <w:multiLevelType w:val="hybridMultilevel"/>
    <w:tmpl w:val="82464D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C5A71"/>
    <w:multiLevelType w:val="hybridMultilevel"/>
    <w:tmpl w:val="84703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80C58"/>
    <w:multiLevelType w:val="hybridMultilevel"/>
    <w:tmpl w:val="17BA8F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932D3"/>
    <w:multiLevelType w:val="hybridMultilevel"/>
    <w:tmpl w:val="C2E2F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955B0"/>
    <w:multiLevelType w:val="hybridMultilevel"/>
    <w:tmpl w:val="9ECC7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83255"/>
    <w:multiLevelType w:val="hybridMultilevel"/>
    <w:tmpl w:val="FCE69B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52061"/>
    <w:multiLevelType w:val="hybridMultilevel"/>
    <w:tmpl w:val="005871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E4608"/>
    <w:multiLevelType w:val="hybridMultilevel"/>
    <w:tmpl w:val="1C462A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D2A37"/>
    <w:multiLevelType w:val="hybridMultilevel"/>
    <w:tmpl w:val="E34685D0"/>
    <w:lvl w:ilvl="0" w:tplc="157CA1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CD85B66"/>
    <w:multiLevelType w:val="hybridMultilevel"/>
    <w:tmpl w:val="D66C64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112E3"/>
    <w:multiLevelType w:val="hybridMultilevel"/>
    <w:tmpl w:val="7F1A7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126846">
    <w:abstractNumId w:val="9"/>
  </w:num>
  <w:num w:numId="2" w16cid:durableId="101191272">
    <w:abstractNumId w:val="2"/>
  </w:num>
  <w:num w:numId="3" w16cid:durableId="1776250008">
    <w:abstractNumId w:val="4"/>
  </w:num>
  <w:num w:numId="4" w16cid:durableId="1826357481">
    <w:abstractNumId w:val="5"/>
  </w:num>
  <w:num w:numId="5" w16cid:durableId="323823835">
    <w:abstractNumId w:val="6"/>
  </w:num>
  <w:num w:numId="6" w16cid:durableId="1833451617">
    <w:abstractNumId w:val="12"/>
  </w:num>
  <w:num w:numId="7" w16cid:durableId="1413237271">
    <w:abstractNumId w:val="15"/>
  </w:num>
  <w:num w:numId="8" w16cid:durableId="641470232">
    <w:abstractNumId w:val="8"/>
  </w:num>
  <w:num w:numId="9" w16cid:durableId="2108184704">
    <w:abstractNumId w:val="13"/>
  </w:num>
  <w:num w:numId="10" w16cid:durableId="505511736">
    <w:abstractNumId w:val="16"/>
  </w:num>
  <w:num w:numId="11" w16cid:durableId="63186429">
    <w:abstractNumId w:val="0"/>
  </w:num>
  <w:num w:numId="12" w16cid:durableId="999583037">
    <w:abstractNumId w:val="10"/>
  </w:num>
  <w:num w:numId="13" w16cid:durableId="1637837620">
    <w:abstractNumId w:val="7"/>
  </w:num>
  <w:num w:numId="14" w16cid:durableId="797063450">
    <w:abstractNumId w:val="1"/>
  </w:num>
  <w:num w:numId="15" w16cid:durableId="313068778">
    <w:abstractNumId w:val="11"/>
  </w:num>
  <w:num w:numId="16" w16cid:durableId="1231883547">
    <w:abstractNumId w:val="3"/>
  </w:num>
  <w:num w:numId="17" w16cid:durableId="1972126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04"/>
    <w:rsid w:val="0004353B"/>
    <w:rsid w:val="00070FB5"/>
    <w:rsid w:val="000770FA"/>
    <w:rsid w:val="000F4F2A"/>
    <w:rsid w:val="001250FB"/>
    <w:rsid w:val="0016681B"/>
    <w:rsid w:val="00182097"/>
    <w:rsid w:val="00197B04"/>
    <w:rsid w:val="001A089B"/>
    <w:rsid w:val="001B32EE"/>
    <w:rsid w:val="002A0111"/>
    <w:rsid w:val="00320F23"/>
    <w:rsid w:val="00332BB7"/>
    <w:rsid w:val="003438C2"/>
    <w:rsid w:val="00354242"/>
    <w:rsid w:val="00367B60"/>
    <w:rsid w:val="00395826"/>
    <w:rsid w:val="00412DA7"/>
    <w:rsid w:val="00434650"/>
    <w:rsid w:val="00437AB9"/>
    <w:rsid w:val="004A43EF"/>
    <w:rsid w:val="004B2807"/>
    <w:rsid w:val="00530A18"/>
    <w:rsid w:val="005D0620"/>
    <w:rsid w:val="006458EE"/>
    <w:rsid w:val="0066678B"/>
    <w:rsid w:val="006A53FA"/>
    <w:rsid w:val="00705310"/>
    <w:rsid w:val="007130D4"/>
    <w:rsid w:val="007964DD"/>
    <w:rsid w:val="007A40D7"/>
    <w:rsid w:val="007D4B66"/>
    <w:rsid w:val="00866C51"/>
    <w:rsid w:val="008A25D0"/>
    <w:rsid w:val="008B5972"/>
    <w:rsid w:val="008E41D5"/>
    <w:rsid w:val="00942536"/>
    <w:rsid w:val="009E068C"/>
    <w:rsid w:val="00A224D0"/>
    <w:rsid w:val="00A371A1"/>
    <w:rsid w:val="00A879F6"/>
    <w:rsid w:val="00A97843"/>
    <w:rsid w:val="00AB035C"/>
    <w:rsid w:val="00AD128D"/>
    <w:rsid w:val="00AF639D"/>
    <w:rsid w:val="00B1517C"/>
    <w:rsid w:val="00B31311"/>
    <w:rsid w:val="00B74AC2"/>
    <w:rsid w:val="00B80C52"/>
    <w:rsid w:val="00C76FB1"/>
    <w:rsid w:val="00CA51D8"/>
    <w:rsid w:val="00CB20F3"/>
    <w:rsid w:val="00CC2E84"/>
    <w:rsid w:val="00D152EA"/>
    <w:rsid w:val="00D53CAC"/>
    <w:rsid w:val="00DB659B"/>
    <w:rsid w:val="00E27FE9"/>
    <w:rsid w:val="00E448F0"/>
    <w:rsid w:val="00E44975"/>
    <w:rsid w:val="00E606F8"/>
    <w:rsid w:val="00E8027C"/>
    <w:rsid w:val="00EB0571"/>
    <w:rsid w:val="00F241D5"/>
    <w:rsid w:val="00F50426"/>
    <w:rsid w:val="00F91578"/>
    <w:rsid w:val="00F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97AE"/>
  <w15:docId w15:val="{43299E7F-B65E-423D-930E-2CBCCC7F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49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06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5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CAC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5424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70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vensk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Vysny Caj</cp:lastModifiedBy>
  <cp:revision>13</cp:revision>
  <cp:lastPrinted>2022-12-15T12:48:00Z</cp:lastPrinted>
  <dcterms:created xsi:type="dcterms:W3CDTF">2023-10-23T12:22:00Z</dcterms:created>
  <dcterms:modified xsi:type="dcterms:W3CDTF">2023-12-11T08:24:00Z</dcterms:modified>
</cp:coreProperties>
</file>